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1A" w:rsidRPr="006D241A" w:rsidRDefault="006D241A" w:rsidP="006D24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bookmarkStart w:id="0" w:name="_GoBack"/>
      <w:r w:rsidRPr="006D24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Hlasovací preukaz</w:t>
      </w:r>
    </w:p>
    <w:bookmarkEnd w:id="0"/>
    <w:p w:rsidR="006D241A" w:rsidRPr="006D241A" w:rsidRDefault="006D241A" w:rsidP="006D2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6D241A" w:rsidRPr="006D241A" w:rsidRDefault="006D241A" w:rsidP="006D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     Volič, ktorý má trvalý pobyt na území Slovenskej republiky a v deň konania volieb nebude môcť voliť v mieste svojho trvalého pobytu vo volebnom okrsku, v ktorého zozname voličov je zapísaný, môže požiadať </w:t>
      </w:r>
      <w:r w:rsidRPr="006D241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obec svojho trvalého pobytu </w:t>
      </w: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o vydanie hlasovacieho preukazu. Obec na základe žiadosti voličovi vydá hlasovací preukaz a zo zoznamu voličov ho vyčiarkne s poznámkou o vydaní hlasovacieho preukazu. Obec vydá hlasovací preukaz voličovi bezodkladne, najskôr však 45 dní predo dňom konania volieb, </w:t>
      </w:r>
      <w:proofErr w:type="spellStart"/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t.j</w:t>
      </w:r>
      <w:proofErr w:type="spellEnd"/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. </w:t>
      </w:r>
      <w:r w:rsidRPr="006D241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16. 8. 2023</w:t>
      </w: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.</w:t>
      </w:r>
    </w:p>
    <w:p w:rsidR="006D241A" w:rsidRPr="006D241A" w:rsidRDefault="006D241A" w:rsidP="006D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     Hlasovací preukaz oprávňuje na zápis do zoznamu voličov v ktoromkoľvek volebnom okrsku, teda aj vo volebnom okrsku, v ktorom bol pred vydaním hlasovacieho preukazu zapísaný v zozname voličov.</w:t>
      </w:r>
    </w:p>
    <w:p w:rsidR="006D241A" w:rsidRPr="006D241A" w:rsidRDefault="006D241A" w:rsidP="006D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     Volič môže požiadať o vydanie hlasovacieho preukazu</w:t>
      </w:r>
    </w:p>
    <w:p w:rsidR="006D241A" w:rsidRPr="006D241A" w:rsidRDefault="006D241A" w:rsidP="006D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u w:val="single"/>
          <w:lang w:eastAsia="sk-SK"/>
        </w:rPr>
        <w:t>osobne najneskôr</w:t>
      </w: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posledný pracovný deň pred konaním volieb (</w:t>
      </w:r>
      <w:proofErr w:type="spellStart"/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t.j</w:t>
      </w:r>
      <w:proofErr w:type="spellEnd"/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. najneskôr 29. 09. 2023) v úradných hodinách obce. Obec vydá hlasovací preukaz bezodkladne.</w:t>
      </w:r>
    </w:p>
    <w:p w:rsidR="006D241A" w:rsidRPr="006D241A" w:rsidRDefault="006D241A" w:rsidP="006D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u w:val="single"/>
          <w:lang w:eastAsia="sk-SK"/>
        </w:rPr>
        <w:t>v listinnej podobe</w:t>
      </w: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tak, aby žiadosť o vydanie hlasovacieho preukazu bola doručená obci najneskôr 15 pracovných dní predo dňom </w:t>
      </w:r>
      <w:proofErr w:type="spellStart"/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konani</w:t>
      </w:r>
      <w:proofErr w:type="spellEnd"/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volieb (</w:t>
      </w:r>
      <w:proofErr w:type="spellStart"/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t.j</w:t>
      </w:r>
      <w:proofErr w:type="spellEnd"/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. najneskôr 8. 9. 2023), </w:t>
      </w:r>
    </w:p>
    <w:p w:rsidR="006D241A" w:rsidRPr="006D241A" w:rsidRDefault="006D241A" w:rsidP="006D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u w:val="single"/>
          <w:lang w:eastAsia="sk-SK"/>
        </w:rPr>
        <w:t>elektronicky</w:t>
      </w: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(e-mailom) </w:t>
      </w:r>
    </w:p>
    <w:p w:rsidR="006D241A" w:rsidRPr="006D241A" w:rsidRDefault="006D241A" w:rsidP="006D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- vo forme elektronickej snímky žiadosti (</w:t>
      </w:r>
      <w:proofErr w:type="spellStart"/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sken</w:t>
      </w:r>
      <w:proofErr w:type="spellEnd"/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) alebo </w:t>
      </w:r>
    </w:p>
    <w:p w:rsidR="006D241A" w:rsidRPr="006D241A" w:rsidRDefault="006D241A" w:rsidP="006D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- v textovej forme tvoriacej obsah e-mailovej správy tak,</w:t>
      </w:r>
    </w:p>
    <w:p w:rsidR="006D241A" w:rsidRPr="006D241A" w:rsidRDefault="006D241A" w:rsidP="006D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aby žiadosť o vydanie hlasovacieho preukazu bola doručená obci najneskôr 15 pracovných dní predo dňom konania volieb (</w:t>
      </w:r>
      <w:proofErr w:type="spellStart"/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t.j</w:t>
      </w:r>
      <w:proofErr w:type="spellEnd"/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. najneskôr 8. 9. 2023).</w:t>
      </w:r>
    </w:p>
    <w:p w:rsidR="006D241A" w:rsidRPr="006D241A" w:rsidRDefault="006D241A" w:rsidP="006D241A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6D241A" w:rsidRPr="006D241A" w:rsidRDefault="006D241A" w:rsidP="006D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     Žiadosť musí obsahovať údaje o voličovi </w:t>
      </w:r>
    </w:p>
    <w:p w:rsidR="006D241A" w:rsidRPr="006D241A" w:rsidRDefault="006D241A" w:rsidP="006D24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meno a priezvisko, </w:t>
      </w:r>
    </w:p>
    <w:p w:rsidR="006D241A" w:rsidRPr="006D241A" w:rsidRDefault="006D241A" w:rsidP="006D24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rodné číslo, </w:t>
      </w:r>
    </w:p>
    <w:p w:rsidR="006D241A" w:rsidRPr="006D241A" w:rsidRDefault="006D241A" w:rsidP="006D24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štátnu príslušnosť, </w:t>
      </w:r>
    </w:p>
    <w:p w:rsidR="006D241A" w:rsidRPr="006D241A" w:rsidRDefault="006D241A" w:rsidP="006D24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adresu trvalého pobytu (obec, ulica, číslo domu), </w:t>
      </w:r>
    </w:p>
    <w:p w:rsidR="006D241A" w:rsidRPr="006D241A" w:rsidRDefault="006D241A" w:rsidP="006D24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korešpondenčnú adresu na ktorú obec doručí hlasovací preukaz.</w:t>
      </w:r>
    </w:p>
    <w:p w:rsidR="006D241A" w:rsidRPr="006D241A" w:rsidRDefault="006D241A" w:rsidP="006D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lastRenderedPageBreak/>
        <w:t>     Obec zašle hlasovací preukaz voličovi na adresu trvalého pobytu, ak v žiadosti neuvedie inú korešpondenčnú adresu najneskôr tri pracovné dni od doručenia žiadosti. obec zašle hlasovací preukaz na adresu uvedenú v žiadosti doporučenou zásielkou "</w:t>
      </w:r>
      <w:r w:rsidRPr="006D241A">
        <w:rPr>
          <w:rFonts w:ascii="Times New Roman" w:eastAsia="Times New Roman" w:hAnsi="Times New Roman" w:cs="Times New Roman"/>
          <w:i/>
          <w:iCs/>
          <w:sz w:val="27"/>
          <w:szCs w:val="27"/>
          <w:lang w:eastAsia="sk-SK"/>
        </w:rPr>
        <w:t>Do vlastných rúk</w:t>
      </w: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".</w:t>
      </w:r>
    </w:p>
    <w:p w:rsidR="006D241A" w:rsidRPr="006D241A" w:rsidRDefault="006D241A" w:rsidP="006D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u w:val="single"/>
          <w:lang w:eastAsia="sk-SK"/>
        </w:rPr>
        <w:t>prostredníctvom osoby splnomocnenej žiadateľom</w:t>
      </w:r>
    </w:p>
    <w:p w:rsidR="006D241A" w:rsidRPr="006D241A" w:rsidRDefault="006D241A" w:rsidP="006D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možno požiadať o vydanie hlasovacieho preukazu najneskôr v posledný deň predo dňom konania volieb (</w:t>
      </w:r>
      <w:proofErr w:type="spellStart"/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t.j</w:t>
      </w:r>
      <w:proofErr w:type="spellEnd"/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. najneskôr 29. 9. 2023).</w:t>
      </w:r>
    </w:p>
    <w:p w:rsidR="006D241A" w:rsidRPr="006D241A" w:rsidRDefault="006D241A" w:rsidP="006D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     Žiadosť musí obsahovať údaje o voličovi</w:t>
      </w:r>
    </w:p>
    <w:p w:rsidR="006D241A" w:rsidRPr="006D241A" w:rsidRDefault="006D241A" w:rsidP="006D24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meno a priezvisko</w:t>
      </w:r>
    </w:p>
    <w:p w:rsidR="006D241A" w:rsidRPr="006D241A" w:rsidRDefault="006D241A" w:rsidP="006D24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rodné číslo, </w:t>
      </w:r>
    </w:p>
    <w:p w:rsidR="006D241A" w:rsidRPr="006D241A" w:rsidRDefault="006D241A" w:rsidP="006D24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štátnu príslušnosť, </w:t>
      </w:r>
    </w:p>
    <w:p w:rsidR="006D241A" w:rsidRPr="006D241A" w:rsidRDefault="006D241A" w:rsidP="006D24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adresu trvalého pobytu (obec, ulica, číslo domu), </w:t>
      </w:r>
    </w:p>
    <w:p w:rsidR="006D241A" w:rsidRPr="006D241A" w:rsidRDefault="006D241A" w:rsidP="006D24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korešpondenčnú adresu na ktorú obec doručí hlasovací preukaz.</w:t>
      </w:r>
    </w:p>
    <w:p w:rsidR="006D241A" w:rsidRPr="006D241A" w:rsidRDefault="006D241A" w:rsidP="006D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     Ak volič v písomnej žiadosti alebo elektronickej žiadosti uvedie, že hlasovací preukaz prevezme iná osoba, musí v žiadosti uviesť jej meno, priezvisko a číslo občianskeho preukazu. Táto osoba preukazuje svoju totožnosť občianskym preukazom a prevzatie hlasovacieho preukazu potvrdzuje svojím podpisom.</w:t>
      </w:r>
    </w:p>
    <w:p w:rsidR="006D241A" w:rsidRPr="006D241A" w:rsidRDefault="006D241A" w:rsidP="006D241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     Pri strate alebo odcudzení hlasovacieho preukazu obec voličovi nový hlasovací preukaz nevydá.</w:t>
      </w:r>
    </w:p>
    <w:p w:rsidR="006D241A" w:rsidRPr="006D241A" w:rsidRDefault="006D241A" w:rsidP="006D241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Hlasovanie voliča s hlasovacím preukazom</w:t>
      </w:r>
    </w:p>
    <w:p w:rsidR="006D241A" w:rsidRPr="006D241A" w:rsidRDefault="006D241A" w:rsidP="006D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41A">
        <w:rPr>
          <w:rFonts w:ascii="Times New Roman" w:eastAsia="Times New Roman" w:hAnsi="Times New Roman" w:cs="Times New Roman"/>
          <w:sz w:val="27"/>
          <w:szCs w:val="27"/>
          <w:lang w:eastAsia="sk-SK"/>
        </w:rPr>
        <w:t>     Volič je povinný po príchode do volebnej miestnosti preukázať okrskovej volebnej komisii svoju totožnosť predložením občianskeho preukazu a súčasne s občianskym preukazom predloží volebnej komisii hlasovací preukaz, ktorý mu okrsková volebná komisia odoberie a pripojí ho k zoznamu voličov.</w:t>
      </w:r>
    </w:p>
    <w:p w:rsidR="00197BA2" w:rsidRDefault="00197BA2"/>
    <w:sectPr w:rsidR="00197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F0B6C"/>
    <w:multiLevelType w:val="multilevel"/>
    <w:tmpl w:val="A2DC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A564D"/>
    <w:multiLevelType w:val="multilevel"/>
    <w:tmpl w:val="261C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1A"/>
    <w:rsid w:val="00197BA2"/>
    <w:rsid w:val="006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9078A-DA8C-4742-B853-48C372A1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HUČKOVÁ Lenka</dc:creator>
  <cp:keywords/>
  <dc:description/>
  <cp:lastModifiedBy>HUČKOVÁ Lenka</cp:lastModifiedBy>
  <cp:revision>1</cp:revision>
  <dcterms:created xsi:type="dcterms:W3CDTF">2023-06-22T11:29:00Z</dcterms:created>
  <dcterms:modified xsi:type="dcterms:W3CDTF">2023-06-22T11:29:00Z</dcterms:modified>
</cp:coreProperties>
</file>