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6B21F1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05</w:t>
      </w:r>
      <w:r w:rsidR="0033083B">
        <w:rPr>
          <w:rFonts w:ascii="Tahoma" w:hAnsi="Tahoma" w:cs="Times New Roman"/>
          <w:sz w:val="20"/>
          <w:szCs w:val="20"/>
        </w:rPr>
        <w:t>.10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1</w:t>
      </w:r>
      <w:r w:rsidR="0033083B"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.</w:t>
      </w:r>
      <w:r w:rsidR="0033083B"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0.2022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hlavn</w:t>
      </w:r>
      <w:r w:rsidR="007F1AD7">
        <w:rPr>
          <w:rFonts w:ascii="Tahoma" w:hAnsi="Tahoma" w:cs="Tahoma"/>
          <w:sz w:val="22"/>
          <w:szCs w:val="22"/>
        </w:rPr>
        <w:t>ej kontrolórky Obce Vaďovce k </w:t>
      </w:r>
      <w:r w:rsidR="0033083B">
        <w:rPr>
          <w:rFonts w:ascii="Tahoma" w:hAnsi="Tahoma" w:cs="Tahoma"/>
          <w:sz w:val="22"/>
          <w:szCs w:val="22"/>
        </w:rPr>
        <w:t>II. z</w:t>
      </w:r>
      <w:r w:rsidR="007F1AD7">
        <w:rPr>
          <w:rFonts w:ascii="Tahoma" w:hAnsi="Tahoma" w:cs="Tahoma"/>
          <w:sz w:val="22"/>
          <w:szCs w:val="22"/>
        </w:rPr>
        <w:t>mene rozpočtu za rok 2022</w:t>
      </w:r>
      <w:r>
        <w:rPr>
          <w:rFonts w:ascii="Tahoma" w:hAnsi="Tahoma" w:cs="Tahoma"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33083B" w:rsidRDefault="0033083B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  <w:r w:rsidR="0033083B">
        <w:rPr>
          <w:rFonts w:ascii="Tahoma" w:hAnsi="Tahoma" w:cs="Tahoma"/>
          <w:b/>
          <w:color w:val="000000"/>
          <w:sz w:val="20"/>
          <w:szCs w:val="20"/>
        </w:rPr>
        <w:t xml:space="preserve"> dňa 11.10.2022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7F1AD7">
        <w:rPr>
          <w:rFonts w:ascii="Tahoma" w:hAnsi="Tahoma" w:cs="Tahoma"/>
          <w:color w:val="000000"/>
          <w:sz w:val="20"/>
          <w:szCs w:val="20"/>
        </w:rPr>
        <w:t> I</w:t>
      </w:r>
      <w:r w:rsidR="0033083B">
        <w:rPr>
          <w:rFonts w:ascii="Tahoma" w:hAnsi="Tahoma" w:cs="Tahoma"/>
          <w:color w:val="000000"/>
          <w:sz w:val="20"/>
          <w:szCs w:val="20"/>
        </w:rPr>
        <w:t>I</w:t>
      </w:r>
      <w:r w:rsidR="007F1AD7">
        <w:rPr>
          <w:rFonts w:ascii="Tahoma" w:hAnsi="Tahoma" w:cs="Tahoma"/>
          <w:color w:val="000000"/>
          <w:sz w:val="20"/>
          <w:szCs w:val="20"/>
        </w:rPr>
        <w:t>. zmene rozpočtu za rok 2022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7F1AD7" w:rsidRDefault="007F1AD7" w:rsidP="007F1AD7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33083B">
        <w:rPr>
          <w:rFonts w:ascii="Tahoma" w:hAnsi="Tahoma" w:cs="Tahoma"/>
          <w:color w:val="000000"/>
          <w:sz w:val="20"/>
          <w:szCs w:val="20"/>
        </w:rPr>
        <w:t xml:space="preserve"> I</w:t>
      </w:r>
      <w:r>
        <w:rPr>
          <w:rFonts w:ascii="Tahoma" w:hAnsi="Tahoma" w:cs="Tahoma"/>
          <w:color w:val="000000"/>
          <w:sz w:val="20"/>
          <w:szCs w:val="20"/>
        </w:rPr>
        <w:t>I. zmene rozpočtu za rok 2022.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7F1AD7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lastRenderedPageBreak/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33083B">
        <w:rPr>
          <w:rFonts w:ascii="Tahoma" w:hAnsi="Tahoma"/>
          <w:sz w:val="20"/>
        </w:rPr>
        <w:t xml:space="preserve"> II. zmene rozpočtu na rok 2022 </w:t>
      </w:r>
      <w:r>
        <w:rPr>
          <w:rFonts w:ascii="Tahoma" w:hAnsi="Tahoma"/>
          <w:sz w:val="20"/>
        </w:rPr>
        <w:t>(ďalej len stanovisko). Stanovisko  je spracované na základe ekonomických podkladov k</w:t>
      </w:r>
      <w:r w:rsidR="0033083B">
        <w:rPr>
          <w:rFonts w:ascii="Tahoma" w:hAnsi="Tahoma"/>
          <w:sz w:val="20"/>
        </w:rPr>
        <w:t> II. zmene rozpočtu na rok 2022</w:t>
      </w:r>
      <w:r>
        <w:rPr>
          <w:rFonts w:ascii="Tahoma" w:hAnsi="Tahoma"/>
          <w:sz w:val="20"/>
        </w:rPr>
        <w:t>, podľa funkčnej a ekonomickej klasifikácie – tabuľkového spracovania, ktorý bol zverejnený v zmysle zákona č. 369/1990 Zb. 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3083B">
      <w:r>
        <w:t>Podľa plánu HK na rok 2022 predkladám obecn</w:t>
      </w:r>
      <w:r w:rsidR="00975F32">
        <w:t>ému zastupiteľstvu dôvodovú sprá</w:t>
      </w:r>
      <w:r>
        <w:t>vu s komentárom k II. zmene rozpočtu  na riadne zasadnutie obecného zastupiteľstva konaného dňa 11.10.2022.</w:t>
      </w:r>
    </w:p>
    <w:p w:rsidR="0025508C" w:rsidRPr="006B21F1" w:rsidRDefault="0025508C">
      <w:pPr>
        <w:rPr>
          <w:b/>
          <w:u w:val="single"/>
        </w:rPr>
      </w:pPr>
      <w:r w:rsidRPr="006B21F1">
        <w:rPr>
          <w:b/>
          <w:u w:val="single"/>
        </w:rPr>
        <w:t>Zmeny na príjmových položkách za rok 2022 I</w:t>
      </w:r>
      <w:r w:rsidR="00975F32" w:rsidRPr="006B21F1">
        <w:rPr>
          <w:b/>
          <w:u w:val="single"/>
        </w:rPr>
        <w:t>I</w:t>
      </w:r>
      <w:r w:rsidRPr="006B21F1">
        <w:rPr>
          <w:b/>
          <w:u w:val="single"/>
        </w:rPr>
        <w:t>. zmena:</w:t>
      </w:r>
    </w:p>
    <w:p w:rsidR="002B5793" w:rsidRPr="002B5793" w:rsidRDefault="002B5793" w:rsidP="0025508C">
      <w:pPr>
        <w:pStyle w:val="Odsekzoznamu"/>
        <w:numPr>
          <w:ilvl w:val="0"/>
          <w:numId w:val="2"/>
        </w:numPr>
        <w:rPr>
          <w:b/>
        </w:rPr>
      </w:pPr>
      <w:r w:rsidRPr="002B5793">
        <w:rPr>
          <w:b/>
        </w:rPr>
        <w:t>Bežné príjmy- daňové príjmy – dane z príjmov, dane z majetku, dane za šp. služby</w:t>
      </w:r>
    </w:p>
    <w:p w:rsidR="002B5793" w:rsidRDefault="002B5793" w:rsidP="002B5793">
      <w:pPr>
        <w:pStyle w:val="Odsekzoznamu"/>
      </w:pPr>
      <w:r>
        <w:t>Navýšenie zo sumy 320.377,- € na sumu 339.403,-€ o sumu 19.026,- €</w:t>
      </w:r>
    </w:p>
    <w:p w:rsidR="0025508C" w:rsidRDefault="0025508C" w:rsidP="002B5793">
      <w:pPr>
        <w:pStyle w:val="Odsekzoznamu"/>
      </w:pPr>
      <w:r>
        <w:t>Predpokladá sa zvýšen</w:t>
      </w:r>
      <w:r w:rsidR="002B5793">
        <w:t xml:space="preserve">á daň z príjmov </w:t>
      </w:r>
      <w:r w:rsidR="00936B55">
        <w:t xml:space="preserve">poukázaná </w:t>
      </w:r>
      <w:r w:rsidR="002B5793">
        <w:t xml:space="preserve"> úz.samospráve </w:t>
      </w:r>
      <w:r w:rsidR="00936B55">
        <w:t>vo forme podielových daní.</w:t>
      </w:r>
    </w:p>
    <w:p w:rsidR="006A21AF" w:rsidRDefault="006A21AF" w:rsidP="002B5793">
      <w:pPr>
        <w:pStyle w:val="Odsekzoznamu"/>
      </w:pPr>
    </w:p>
    <w:p w:rsidR="00321BCB" w:rsidRDefault="00321BCB" w:rsidP="00321BC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uvedenom bode </w:t>
      </w:r>
    </w:p>
    <w:p w:rsidR="006A21AF" w:rsidRDefault="006A21AF" w:rsidP="00936B55">
      <w:pPr>
        <w:pStyle w:val="Odsekzoznamu"/>
        <w:rPr>
          <w:b/>
        </w:rPr>
      </w:pPr>
    </w:p>
    <w:p w:rsidR="00936B55" w:rsidRPr="002B5793" w:rsidRDefault="00936B55" w:rsidP="00936B55">
      <w:pPr>
        <w:pStyle w:val="Odsekzoznamu"/>
        <w:rPr>
          <w:b/>
        </w:rPr>
      </w:pPr>
      <w:r w:rsidRPr="002B5793">
        <w:rPr>
          <w:b/>
        </w:rPr>
        <w:t xml:space="preserve">Bežné príjmy- </w:t>
      </w:r>
      <w:r>
        <w:rPr>
          <w:b/>
        </w:rPr>
        <w:t>ne</w:t>
      </w:r>
      <w:r w:rsidRPr="002B5793">
        <w:rPr>
          <w:b/>
        </w:rPr>
        <w:t xml:space="preserve">daňové príjmy – </w:t>
      </w:r>
      <w:r>
        <w:rPr>
          <w:b/>
        </w:rPr>
        <w:t>príjmy z podnikania, adm. a iné poplatky, úroky, iné ned</w:t>
      </w:r>
      <w:r w:rsidR="00404B2F">
        <w:rPr>
          <w:b/>
        </w:rPr>
        <w:t xml:space="preserve">aňové </w:t>
      </w:r>
      <w:r>
        <w:rPr>
          <w:b/>
        </w:rPr>
        <w:t>príjmy</w:t>
      </w:r>
    </w:p>
    <w:p w:rsidR="006A21AF" w:rsidRDefault="00936B55" w:rsidP="00321BCB">
      <w:pPr>
        <w:pStyle w:val="Odsekzoznamu"/>
      </w:pPr>
      <w:r>
        <w:t>Navýšenie</w:t>
      </w:r>
      <w:r w:rsidR="006A21AF">
        <w:t xml:space="preserve"> celkovej sumy</w:t>
      </w:r>
      <w:r>
        <w:t xml:space="preserve"> o 10.965,47€ zo sumy 104.440,22 na sumu 115.405,69€. </w:t>
      </w:r>
    </w:p>
    <w:p w:rsidR="00936B55" w:rsidRDefault="00936B55" w:rsidP="00321BCB">
      <w:pPr>
        <w:pStyle w:val="Odsekzoznamu"/>
      </w:pPr>
      <w:r>
        <w:t>Jedná sa o navýšenie príjmy Doliny zo sumy 6.450,- € na 8.850,-€ o 2.400,-€.</w:t>
      </w:r>
    </w:p>
    <w:p w:rsidR="00936B55" w:rsidRDefault="00936B55" w:rsidP="00321BCB">
      <w:pPr>
        <w:pStyle w:val="Odsekzoznamu"/>
      </w:pPr>
      <w:r>
        <w:t>Príjem z prenajatých pozemkov navýšený z 9.157,27 na 15.937,27€ o sumu 6.780,-€, ďalej príjem zvýšený od rodičov z MŠ vo forme poplatkov zvyšovaný vo VZN zo sumy 755,- € na sumu 985,2€ o sumu 230,- €, príjem od rodičov ŠKD zo sumy 5.500,- € na sumu 6.500,- € o sumu 1.000,- €, za znečistenie ovzd</w:t>
      </w:r>
      <w:r w:rsidR="00842EA0">
        <w:t>u</w:t>
      </w:r>
      <w:r>
        <w:t>šia poplatok zvýšený o</w:t>
      </w:r>
      <w:r w:rsidR="006A21AF">
        <w:t xml:space="preserve"> </w:t>
      </w:r>
      <w:r>
        <w:t> 55,47€</w:t>
      </w:r>
      <w:r w:rsidR="00842EA0">
        <w:t xml:space="preserve"> a v ostatných príjmoch suma navýšená o 500,-€ zo sumy 2.500,- € na 3.000,-€.</w:t>
      </w:r>
    </w:p>
    <w:p w:rsidR="006A21AF" w:rsidRDefault="006A21AF" w:rsidP="00321BCB">
      <w:pPr>
        <w:pStyle w:val="Odsekzoznamu"/>
      </w:pPr>
    </w:p>
    <w:p w:rsidR="006A21AF" w:rsidRDefault="006A21AF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 xml:space="preserve">súhlasím so </w:t>
      </w:r>
      <w:r>
        <w:rPr>
          <w:b/>
        </w:rPr>
        <w:t xml:space="preserve">všetkými </w:t>
      </w:r>
      <w:r w:rsidRPr="00321BCB">
        <w:rPr>
          <w:b/>
        </w:rPr>
        <w:t>zmen</w:t>
      </w:r>
      <w:r>
        <w:rPr>
          <w:b/>
        </w:rPr>
        <w:t>ami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bodoch bežných príjmov časť nedaňové príjmy</w:t>
      </w:r>
    </w:p>
    <w:p w:rsidR="006A21AF" w:rsidRDefault="006A21AF" w:rsidP="00321BCB">
      <w:pPr>
        <w:pStyle w:val="Odsekzoznamu"/>
        <w:rPr>
          <w:b/>
        </w:rPr>
      </w:pPr>
    </w:p>
    <w:p w:rsidR="00842EA0" w:rsidRPr="00842EA0" w:rsidRDefault="00404B2F" w:rsidP="00321BCB">
      <w:pPr>
        <w:pStyle w:val="Odsekzoznamu"/>
        <w:rPr>
          <w:b/>
        </w:rPr>
      </w:pPr>
      <w:r>
        <w:rPr>
          <w:b/>
        </w:rPr>
        <w:t xml:space="preserve">Bežné príjmy - </w:t>
      </w:r>
      <w:r w:rsidR="00842EA0" w:rsidRPr="00842EA0">
        <w:rPr>
          <w:b/>
        </w:rPr>
        <w:t>Tuzemské bežné granty a transfery</w:t>
      </w:r>
    </w:p>
    <w:p w:rsidR="00842EA0" w:rsidRDefault="00842EA0" w:rsidP="00321BCB">
      <w:pPr>
        <w:pStyle w:val="Odsekzoznamu"/>
      </w:pPr>
      <w:r>
        <w:t>Pôvodný rozpočet</w:t>
      </w:r>
      <w:r w:rsidR="006A21AF">
        <w:t xml:space="preserve"> na sume </w:t>
      </w:r>
      <w:r>
        <w:t xml:space="preserve"> 80.</w:t>
      </w:r>
      <w:r w:rsidR="006A21AF">
        <w:t>121,04€ po I. úprave 92.072,04€</w:t>
      </w:r>
      <w:r>
        <w:t>,návrh na II. úprave 107.233,51€, navýšenie o 15.161,47€.</w:t>
      </w:r>
    </w:p>
    <w:p w:rsidR="00842EA0" w:rsidRDefault="00842EA0" w:rsidP="00321BCB">
      <w:pPr>
        <w:pStyle w:val="Odsekzoznamu"/>
      </w:pPr>
      <w:r>
        <w:t>Navýšený fin. dar od podnikateľa o 2.000,- €, transfer- DHS (dobrovoľná hasičská služba) navýšenie o 3.</w:t>
      </w:r>
      <w:r w:rsidR="00274992">
        <w:t>000,- €, transfer Dajme gól navýšenie o</w:t>
      </w:r>
      <w:r>
        <w:t> 400,- €</w:t>
      </w:r>
      <w:r w:rsidR="00274992">
        <w:t xml:space="preserve">, chránená dielňa navýšenie o 2.400,- €, zákl.škola navýšenie o 2.309,- €, vzd. </w:t>
      </w:r>
      <w:r w:rsidR="00A352B5">
        <w:t>p</w:t>
      </w:r>
      <w:r w:rsidR="00274992">
        <w:t xml:space="preserve">oukazy navýšenie o 192,- €, </w:t>
      </w:r>
      <w:r w:rsidR="00A352B5">
        <w:t>predškoláci navýšenie o 1.959,- €, prísp. na testovanie Covid navýšenie o 172,-€, PV životné navýšenie o 1,76€, hlásenie občanov navýšenie o 0,66€, min. doprav</w:t>
      </w:r>
      <w:r w:rsidR="006A21AF">
        <w:t>y</w:t>
      </w:r>
      <w:r w:rsidR="00A352B5">
        <w:t xml:space="preserve"> a výstavby navýšenie o 2,25€, na cudzie jazyky ZŠ navýšenie o 746,- €, z TSK navýšenie o 2.200,-€, dotácia na stravu pre deti </w:t>
      </w:r>
      <w:r w:rsidR="006A21AF">
        <w:t xml:space="preserve">rozpočet </w:t>
      </w:r>
      <w:r w:rsidR="00A352B5">
        <w:t>znížený o 4.099,20€, príspevok na učebnice zvýšený o 499,- €, príspevok na Ukrajincov zvýšený o 6.121,50€, DHS znížený o 3.000,- €, na špec.ochr.pom. znížený o 260,-€, enviromentálny fond zvýšený o 517,50€. Spolu teda ide o navýšenie rozpočtu príjmom v sume 15.161,74€.</w:t>
      </w:r>
    </w:p>
    <w:p w:rsidR="00842EA0" w:rsidRDefault="00842EA0" w:rsidP="00321BCB">
      <w:pPr>
        <w:pStyle w:val="Odsekzoznamu"/>
      </w:pPr>
    </w:p>
    <w:p w:rsidR="00842EA0" w:rsidRDefault="00A352B5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 xml:space="preserve">súhlasím so </w:t>
      </w:r>
      <w:r>
        <w:rPr>
          <w:b/>
        </w:rPr>
        <w:t xml:space="preserve">všetkými </w:t>
      </w:r>
      <w:r w:rsidRPr="00321BCB">
        <w:rPr>
          <w:b/>
        </w:rPr>
        <w:t>zmen</w:t>
      </w:r>
      <w:r>
        <w:rPr>
          <w:b/>
        </w:rPr>
        <w:t>ami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bodoch Tuzemské bežné granty  transfery</w:t>
      </w:r>
    </w:p>
    <w:p w:rsidR="00842EA0" w:rsidRDefault="00842EA0" w:rsidP="00321BCB">
      <w:pPr>
        <w:pStyle w:val="Odsekzoznamu"/>
      </w:pPr>
    </w:p>
    <w:p w:rsidR="00842EA0" w:rsidRDefault="00842EA0" w:rsidP="00321BCB">
      <w:pPr>
        <w:pStyle w:val="Odsekzoznamu"/>
      </w:pPr>
    </w:p>
    <w:p w:rsidR="00842EA0" w:rsidRPr="00936B55" w:rsidRDefault="00842EA0" w:rsidP="00321BCB">
      <w:pPr>
        <w:pStyle w:val="Odsekzoznamu"/>
      </w:pPr>
    </w:p>
    <w:p w:rsidR="00251E35" w:rsidRDefault="00404B2F" w:rsidP="00251E35">
      <w:pPr>
        <w:pStyle w:val="Odsekzoznamu"/>
        <w:numPr>
          <w:ilvl w:val="0"/>
          <w:numId w:val="2"/>
        </w:numPr>
      </w:pPr>
      <w:r w:rsidRPr="00A46A20">
        <w:rPr>
          <w:b/>
        </w:rPr>
        <w:t>Kapitálové príjmy</w:t>
      </w:r>
      <w:r>
        <w:t xml:space="preserve"> </w:t>
      </w:r>
      <w:r w:rsidR="00A46A20">
        <w:t xml:space="preserve">– bez zmeny v rozpočte </w:t>
      </w:r>
    </w:p>
    <w:p w:rsidR="00A46A20" w:rsidRPr="00251E35" w:rsidRDefault="00A46A20" w:rsidP="00251E35">
      <w:pPr>
        <w:pStyle w:val="Odsekzoznamu"/>
        <w:numPr>
          <w:ilvl w:val="0"/>
          <w:numId w:val="2"/>
        </w:numPr>
      </w:pPr>
      <w:r w:rsidRPr="00251E35">
        <w:rPr>
          <w:b/>
        </w:rPr>
        <w:t xml:space="preserve">Príjmové finančné operácie </w:t>
      </w:r>
    </w:p>
    <w:p w:rsidR="00321BCB" w:rsidRDefault="00321BCB" w:rsidP="00A46A20">
      <w:pPr>
        <w:pStyle w:val="Odsekzoznamu"/>
      </w:pPr>
      <w:r>
        <w:t>Ďalší bod úpravy je príjem z ostatných fin. operácií v</w:t>
      </w:r>
      <w:r w:rsidR="00B251ED">
        <w:t> </w:t>
      </w:r>
      <w:r>
        <w:t>sume</w:t>
      </w:r>
      <w:r w:rsidR="00B251ED">
        <w:t xml:space="preserve"> 100.000,- € po II. zmene, teda po započítaní všetkých položiek na čerpanie úveru na strechu ZŠ v sume 89.253,95 je znížený rozpočet o sumu 10.746,05€, prevod fin. prostriedkov ZŠ podľa zákona navýšený príjem o sumu 9.391,32€, dajme spolu gól navýšený o 200,- €, prevod zostatkov z predchádzajúcich rokov za stravu v sume navýšenia o 2.729,20€ . Čo predstavuje  v znení I. úpravy 336.051,31 v II. úprave 337.625,78€ čo je rozdiel 1.574,47€ na uvedených položkách v rozpočte. </w:t>
      </w:r>
      <w:r>
        <w:t xml:space="preserve"> </w:t>
      </w:r>
    </w:p>
    <w:p w:rsidR="00251E35" w:rsidRDefault="00251E35" w:rsidP="00321BCB">
      <w:pPr>
        <w:pStyle w:val="Odsekzoznamu"/>
        <w:rPr>
          <w:i/>
        </w:rPr>
      </w:pPr>
    </w:p>
    <w:p w:rsidR="00321BCB" w:rsidRDefault="00321BCB" w:rsidP="00321BCB">
      <w:pPr>
        <w:pStyle w:val="Odsekzoznamu"/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</w:t>
      </w:r>
      <w:r w:rsidR="00B251ED">
        <w:rPr>
          <w:b/>
        </w:rPr>
        <w:t xml:space="preserve">ami </w:t>
      </w:r>
      <w:r w:rsidRPr="00321BCB">
        <w:rPr>
          <w:b/>
        </w:rPr>
        <w:t xml:space="preserve">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B251ED">
        <w:rPr>
          <w:b/>
        </w:rPr>
        <w:t> </w:t>
      </w:r>
      <w:r>
        <w:rPr>
          <w:b/>
        </w:rPr>
        <w:t>uveden</w:t>
      </w:r>
      <w:r w:rsidR="00B251ED">
        <w:rPr>
          <w:b/>
        </w:rPr>
        <w:t>ých</w:t>
      </w:r>
      <w:r>
        <w:rPr>
          <w:b/>
        </w:rPr>
        <w:t xml:space="preserve"> bod</w:t>
      </w:r>
      <w:r w:rsidR="00B251ED">
        <w:rPr>
          <w:b/>
        </w:rPr>
        <w:t>och príjmových fin. operáciách</w:t>
      </w:r>
    </w:p>
    <w:p w:rsidR="001362F8" w:rsidRPr="006B21F1" w:rsidRDefault="001362F8" w:rsidP="001362F8">
      <w:pPr>
        <w:ind w:firstLine="708"/>
        <w:rPr>
          <w:b/>
          <w:u w:val="single"/>
        </w:rPr>
      </w:pPr>
      <w:r w:rsidRPr="006B21F1">
        <w:rPr>
          <w:b/>
          <w:u w:val="single"/>
        </w:rPr>
        <w:t>Zmeny na výdavkových položkách za rok 2022 II. zmena:</w:t>
      </w:r>
    </w:p>
    <w:p w:rsidR="001362F8" w:rsidRDefault="001362F8" w:rsidP="001362F8">
      <w:pPr>
        <w:pStyle w:val="Odsekzoznamu"/>
        <w:numPr>
          <w:ilvl w:val="0"/>
          <w:numId w:val="3"/>
        </w:numPr>
      </w:pPr>
      <w:r>
        <w:t>Zmena v </w:t>
      </w:r>
      <w:r w:rsidRPr="00A27C10">
        <w:rPr>
          <w:b/>
        </w:rPr>
        <w:t xml:space="preserve">bežných výdavkoch obce </w:t>
      </w:r>
      <w:r w:rsidR="00A27C10" w:rsidRPr="00A27C10">
        <w:rPr>
          <w:b/>
        </w:rPr>
        <w:t xml:space="preserve">konkrétne </w:t>
      </w:r>
      <w:r w:rsidRPr="00A27C10">
        <w:rPr>
          <w:b/>
        </w:rPr>
        <w:t>v</w:t>
      </w:r>
      <w:r w:rsidR="00A27C10" w:rsidRPr="00A27C10">
        <w:rPr>
          <w:b/>
        </w:rPr>
        <w:t xml:space="preserve"> bežných</w:t>
      </w:r>
      <w:r w:rsidRPr="00A27C10">
        <w:rPr>
          <w:b/>
        </w:rPr>
        <w:t xml:space="preserve"> výdavkoch verejnej správy p</w:t>
      </w:r>
      <w:r>
        <w:t xml:space="preserve">ôvodný rozpočet na sumu 211.407,- € po úprave na sumu 233.977,50 €. </w:t>
      </w:r>
      <w:r w:rsidR="00071A83">
        <w:t xml:space="preserve"> </w:t>
      </w:r>
      <w:r w:rsidR="00A27C10">
        <w:t>Rozdiel navýšenie o 22.570,50 €.</w:t>
      </w:r>
    </w:p>
    <w:p w:rsidR="00A27C10" w:rsidRDefault="00A27C10" w:rsidP="00A27C10">
      <w:pPr>
        <w:pStyle w:val="Odsekzoznamu"/>
      </w:pPr>
      <w:r>
        <w:t xml:space="preserve">Keďže sa blížia komunálne voľby ide najmä o predpokladané výdavky  pri odchodnom a pri vyplácaní zákonných poistení, v zmysle zákona o odchodnom </w:t>
      </w:r>
      <w:r w:rsidR="006A21AF">
        <w:t>verejného činiteľa -starostu</w:t>
      </w:r>
      <w:r>
        <w:t>.</w:t>
      </w:r>
    </w:p>
    <w:p w:rsidR="00A27C10" w:rsidRDefault="00A27C10" w:rsidP="00A27C10">
      <w:pPr>
        <w:pStyle w:val="Odsekzoznamu"/>
      </w:pPr>
      <w:r w:rsidRPr="00A27C10">
        <w:rPr>
          <w:b/>
        </w:rPr>
        <w:t xml:space="preserve">Bežné výdavky </w:t>
      </w:r>
      <w:r>
        <w:rPr>
          <w:b/>
        </w:rPr>
        <w:t xml:space="preserve">- </w:t>
      </w:r>
      <w:r w:rsidRPr="00A27C10">
        <w:rPr>
          <w:b/>
        </w:rPr>
        <w:t>ostatný veriteľ</w:t>
      </w:r>
      <w:r>
        <w:t xml:space="preserve"> navýšenie o 110,- €, ide o splácaní úrokov na úver zo ŠFRB a úveru z MŠ.</w:t>
      </w:r>
    </w:p>
    <w:p w:rsidR="00A27C10" w:rsidRDefault="00A27C10" w:rsidP="00A27C10">
      <w:pPr>
        <w:pStyle w:val="Odsekzoznamu"/>
      </w:pPr>
      <w:r w:rsidRPr="007E5120">
        <w:rPr>
          <w:b/>
        </w:rPr>
        <w:t>Bežné výdavky – civilná ochrana</w:t>
      </w:r>
      <w:r>
        <w:t xml:space="preserve"> navýšenie na 6.760,- € </w:t>
      </w:r>
      <w:r w:rsidR="006A21AF">
        <w:t xml:space="preserve">zvýšenie </w:t>
      </w:r>
      <w:r>
        <w:t>o 113,- € v časti Dohody.</w:t>
      </w:r>
    </w:p>
    <w:p w:rsidR="00A27C10" w:rsidRDefault="00A27C10" w:rsidP="00A27C10">
      <w:pPr>
        <w:pStyle w:val="Odsekzoznamu"/>
      </w:pPr>
      <w:r w:rsidRPr="007E5120">
        <w:rPr>
          <w:b/>
        </w:rPr>
        <w:t>Bežné výdavky – ochrana pred požiarmi</w:t>
      </w:r>
      <w:r>
        <w:t xml:space="preserve"> navýšená na 8.76,10€ o 2.663,10€ </w:t>
      </w:r>
      <w:r w:rsidR="007E5120">
        <w:t>vzhľadom na súčasnú situáciu s vysokým cenami energií ako aj s vyššími cenami palív a mazív + rutinná oprava strojov s použitým všeobecného materiálu.</w:t>
      </w:r>
    </w:p>
    <w:p w:rsidR="00A27C10" w:rsidRDefault="007E5120" w:rsidP="00A27C10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cestná doprava </w:t>
      </w:r>
      <w:r>
        <w:t>navýšená na  5.850,- € o 2.750,- € vzhľadom na súčasnú situáciu so zdražovaním palív, účtované v podúčte služby.</w:t>
      </w:r>
    </w:p>
    <w:p w:rsidR="007E5120" w:rsidRDefault="007E5120" w:rsidP="00A27C10">
      <w:pPr>
        <w:pStyle w:val="Odsekzoznamu"/>
      </w:pPr>
      <w:r w:rsidRPr="007E5120">
        <w:rPr>
          <w:b/>
        </w:rPr>
        <w:t>Bežné výdavky –</w:t>
      </w:r>
      <w:r>
        <w:rPr>
          <w:b/>
        </w:rPr>
        <w:t xml:space="preserve"> nakladanie s odpad</w:t>
      </w:r>
      <w:r w:rsidRPr="007E5120">
        <w:rPr>
          <w:b/>
        </w:rPr>
        <w:t>mi</w:t>
      </w:r>
      <w:r>
        <w:rPr>
          <w:b/>
        </w:rPr>
        <w:t xml:space="preserve"> </w:t>
      </w:r>
      <w:r>
        <w:t xml:space="preserve">navýšenie do konca roka predbežne  o 1.000,-€ </w:t>
      </w:r>
      <w:r w:rsidR="000735C2">
        <w:t xml:space="preserve">na sumu 15.300,- € </w:t>
      </w:r>
      <w:r>
        <w:t>zvýšená potreba odvozu, uloženia a likvidácie odpadov za súčasnej platnej zmluvy.</w:t>
      </w:r>
    </w:p>
    <w:p w:rsidR="007E5120" w:rsidRDefault="007E5120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rozvoj obcí </w:t>
      </w:r>
      <w:r w:rsidRPr="006A21AF">
        <w:t xml:space="preserve">navýšenie </w:t>
      </w:r>
      <w:r w:rsidR="000735C2" w:rsidRPr="006A21AF">
        <w:t>o 2.100,- €  na sumu 4.395,- ,</w:t>
      </w:r>
      <w:r w:rsidR="000735C2" w:rsidRPr="000735C2">
        <w:t xml:space="preserve"> ide o faktúru na mulč. </w:t>
      </w:r>
      <w:r w:rsidR="006A21AF">
        <w:t>i</w:t>
      </w:r>
      <w:r w:rsidR="000735C2" w:rsidRPr="000735C2">
        <w:t xml:space="preserve">hriska, stroje a prístroje využívané v obci ako kosačka, alebo píla v rámci </w:t>
      </w:r>
      <w:r w:rsidR="000735C2">
        <w:t xml:space="preserve">bežnej údržby </w:t>
      </w:r>
      <w:r w:rsidR="000735C2" w:rsidRPr="000735C2">
        <w:t>obecnej zelene.</w:t>
      </w:r>
    </w:p>
    <w:p w:rsidR="000735C2" w:rsidRPr="00326F15" w:rsidRDefault="000735C2" w:rsidP="000735C2">
      <w:pPr>
        <w:pStyle w:val="Odsekzoznamu"/>
      </w:pPr>
      <w:r w:rsidRPr="007E5120">
        <w:rPr>
          <w:b/>
        </w:rPr>
        <w:t>Bežné výdavky –</w:t>
      </w:r>
      <w:r w:rsidR="00326F15">
        <w:rPr>
          <w:b/>
        </w:rPr>
        <w:t xml:space="preserve"> verejné osvetlenie </w:t>
      </w:r>
      <w:r w:rsidR="00326F15" w:rsidRPr="00326F15">
        <w:t>navýšenie na sumu7.800,-€ o 1.100,- €, vzhľadom na súčasné zvýšené ceny energií.</w:t>
      </w:r>
    </w:p>
    <w:p w:rsidR="00326F15" w:rsidRPr="00326F15" w:rsidRDefault="00326F15" w:rsidP="000735C2">
      <w:pPr>
        <w:pStyle w:val="Odsekzoznamu"/>
      </w:pPr>
      <w:r w:rsidRPr="007E5120">
        <w:rPr>
          <w:b/>
        </w:rPr>
        <w:t>Bežné výdavky –</w:t>
      </w:r>
      <w:r>
        <w:rPr>
          <w:b/>
        </w:rPr>
        <w:t xml:space="preserve"> nájomné byty </w:t>
      </w:r>
      <w:r w:rsidRPr="00326F15">
        <w:t>navýšenie na 11.100,- € o sumu 3.200,- €, ide o služby, poplatky a fond opráv.</w:t>
      </w:r>
    </w:p>
    <w:p w:rsidR="00326F15" w:rsidRDefault="00326F15" w:rsidP="000735C2">
      <w:pPr>
        <w:pStyle w:val="Odsekzoznamu"/>
      </w:pPr>
      <w:r w:rsidRPr="007E5120">
        <w:rPr>
          <w:b/>
        </w:rPr>
        <w:t>Bežné výdavky –</w:t>
      </w:r>
      <w:r>
        <w:rPr>
          <w:b/>
        </w:rPr>
        <w:t xml:space="preserve"> rekreačné a športové služby </w:t>
      </w:r>
      <w:r w:rsidRPr="00326F15">
        <w:t>navýšenie na 2.060,- € o 280,-€ ide o zvýšené ceny energií a kúrenia.</w:t>
      </w:r>
    </w:p>
    <w:p w:rsidR="00326F15" w:rsidRPr="00C44965" w:rsidRDefault="00326F15" w:rsidP="000735C2">
      <w:pPr>
        <w:pStyle w:val="Odsekzoznamu"/>
      </w:pPr>
      <w:r w:rsidRPr="007E5120">
        <w:rPr>
          <w:b/>
        </w:rPr>
        <w:lastRenderedPageBreak/>
        <w:t xml:space="preserve">Bežné výdavky – </w:t>
      </w:r>
      <w:r>
        <w:rPr>
          <w:b/>
        </w:rPr>
        <w:t xml:space="preserve">knižnica, kult.dom, ZPOZ </w:t>
      </w:r>
      <w:r w:rsidRPr="006A21AF">
        <w:t>navýšenie na sumu 6.133,- € o 3.377,- €</w:t>
      </w:r>
      <w:r w:rsidR="00C44965" w:rsidRPr="00C44965">
        <w:t xml:space="preserve"> ide o navýšenie pre konanie sa kultúrnych podujatí ako poďakovanie občanom a</w:t>
      </w:r>
      <w:r w:rsidR="006A21AF">
        <w:t xml:space="preserve"> 630.</w:t>
      </w:r>
      <w:r w:rsidR="00C44965" w:rsidRPr="00C44965">
        <w:t> výročie obce a výdavky spojené so zabezpečením predmetných akcií a podujatí.</w:t>
      </w:r>
    </w:p>
    <w:p w:rsidR="00C44965" w:rsidRDefault="00C44965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vysielacie a vydavateľské služby navýšenie na sumu 1.460,- € o 790,- € </w:t>
      </w:r>
      <w:r w:rsidRPr="00C44965">
        <w:t>ide o vydanie II.</w:t>
      </w:r>
      <w:r w:rsidR="006A21AF">
        <w:t xml:space="preserve"> V</w:t>
      </w:r>
      <w:r w:rsidRPr="00C44965">
        <w:t>aďovských novín a bežnú údržbu obecného rozhlasu.</w:t>
      </w:r>
    </w:p>
    <w:p w:rsidR="00C44965" w:rsidRDefault="00C44965" w:rsidP="000735C2">
      <w:pPr>
        <w:pStyle w:val="Odsekzoznamu"/>
      </w:pPr>
      <w:r w:rsidRPr="007E5120">
        <w:rPr>
          <w:b/>
        </w:rPr>
        <w:t xml:space="preserve">Bežné výdavky – </w:t>
      </w:r>
      <w:r w:rsidR="000F4DD3">
        <w:rPr>
          <w:b/>
        </w:rPr>
        <w:t xml:space="preserve">náboženské a spol. </w:t>
      </w:r>
      <w:r w:rsidR="000F4DD3" w:rsidRPr="000F4DD3">
        <w:t>služby navýšenie o 670,- € na sumu 1.372,- ide o navýšenie v časti domu smútku a cintorína, kde je potrebné označenie cintorína a jeho zameranie na geom.mape s vyznačením rozsypovej lúčky .</w:t>
      </w:r>
    </w:p>
    <w:p w:rsidR="000F4DD3" w:rsidRDefault="000F4DD3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predškolská výchova s bež.starostlivosťou </w:t>
      </w:r>
      <w:r w:rsidRPr="00D20736">
        <w:t xml:space="preserve">navýšenie o 1.140,- € na sumu 54.170,- €. </w:t>
      </w:r>
      <w:r w:rsidR="00D20736" w:rsidRPr="00D20736">
        <w:t>Jedná sa o vyplatenie odmien v zmysle nariadenia vlády o odmenách vo ver. sektore, ďalej o navýšenie cien energií, kúrenia peletami, spotrebný materiál a hygienické a čistiace potreby.</w:t>
      </w:r>
    </w:p>
    <w:p w:rsidR="00D20736" w:rsidRPr="00375CB3" w:rsidRDefault="00D20736" w:rsidP="000735C2">
      <w:pPr>
        <w:pStyle w:val="Odsekzoznamu"/>
      </w:pPr>
      <w:r w:rsidRPr="007E5120">
        <w:rPr>
          <w:b/>
        </w:rPr>
        <w:t xml:space="preserve">Bežné výdavky – </w:t>
      </w:r>
      <w:r w:rsidR="00AD4FCE">
        <w:rPr>
          <w:b/>
        </w:rPr>
        <w:t>školský klub detí</w:t>
      </w:r>
      <w:r>
        <w:rPr>
          <w:b/>
        </w:rPr>
        <w:t>.</w:t>
      </w:r>
      <w:r w:rsidR="00AD4FCE">
        <w:rPr>
          <w:b/>
        </w:rPr>
        <w:t xml:space="preserve"> </w:t>
      </w:r>
      <w:r w:rsidRPr="00375CB3">
        <w:t>Pôvodný rozpočet bol na 20.470,- € po úprave na 13.900,- € čo je zníženie o 6.570,- € aj vzhľadom na fakt vyplácania odmien v zmysle nariadenia vlády, odvody do pois</w:t>
      </w:r>
      <w:r w:rsidR="00AD4FCE" w:rsidRPr="00375CB3">
        <w:t>ťovní, ale aj fakt, že pracovníčka je dlhodobo PN, ale na fakt zvýšenia cien energií a kúrenia ide o výrazne zníženie v rozpočte.</w:t>
      </w:r>
    </w:p>
    <w:p w:rsidR="00AD4FCE" w:rsidRDefault="00AD4FCE" w:rsidP="000735C2">
      <w:pPr>
        <w:pStyle w:val="Odsekzoznamu"/>
      </w:pPr>
      <w:r w:rsidRPr="007E5120">
        <w:rPr>
          <w:b/>
        </w:rPr>
        <w:t xml:space="preserve">Bežné výdavky – </w:t>
      </w:r>
      <w:r>
        <w:rPr>
          <w:b/>
        </w:rPr>
        <w:t xml:space="preserve">základné vzdelanie s bežnou starostlivosťou </w:t>
      </w:r>
      <w:r w:rsidRPr="00375CB3">
        <w:t>navýšenie na sumu 93.720,- € zvýšenie o 10.304,- €.</w:t>
      </w:r>
      <w:r>
        <w:rPr>
          <w:b/>
        </w:rPr>
        <w:t xml:space="preserve"> </w:t>
      </w:r>
      <w:r w:rsidRPr="00D20736">
        <w:t>Jedná sa o vyplatenie odmien v zmysle nariadenia vlády o odmenách vo ver. sektore, ďalej o navýšenie cien energií, kúrenia peletami, spotrebný materiál a hygienické a čistiace potreby</w:t>
      </w:r>
      <w:r>
        <w:t xml:space="preserve"> a bežná údržba zariadení a prístrojov – revízia kotla</w:t>
      </w:r>
      <w:r w:rsidRPr="00D20736">
        <w:t>.</w:t>
      </w:r>
    </w:p>
    <w:p w:rsidR="00F91E09" w:rsidRDefault="00F91E09" w:rsidP="000735C2">
      <w:pPr>
        <w:pStyle w:val="Odsekzoznamu"/>
        <w:rPr>
          <w:b/>
        </w:rPr>
      </w:pPr>
      <w:r w:rsidRPr="007E5120">
        <w:rPr>
          <w:b/>
        </w:rPr>
        <w:t>Bežné výdavky –</w:t>
      </w:r>
      <w:r>
        <w:rPr>
          <w:b/>
        </w:rPr>
        <w:t xml:space="preserve"> školské stravovanie MŠ a ZŠ</w:t>
      </w:r>
    </w:p>
    <w:p w:rsidR="00F91E09" w:rsidRDefault="00F91E09" w:rsidP="000735C2">
      <w:pPr>
        <w:pStyle w:val="Odsekzoznamu"/>
        <w:rPr>
          <w:b/>
        </w:rPr>
      </w:pPr>
      <w:r w:rsidRPr="00BC7FFC">
        <w:t xml:space="preserve">V oboch prípadoch sa jedná o navýšenie o sumu 1.563,- € na sumu 16.961,- </w:t>
      </w:r>
      <w:r>
        <w:rPr>
          <w:b/>
        </w:rPr>
        <w:t xml:space="preserve">€. </w:t>
      </w:r>
      <w:r w:rsidRPr="00D20736">
        <w:t>Jedná sa o vyplatenie odmien v zmysle nariadenia vlády o odmenách vo ver. sektore,</w:t>
      </w:r>
      <w:r>
        <w:t xml:space="preserve"> ale aj odchodného, </w:t>
      </w:r>
      <w:r w:rsidRPr="00D20736">
        <w:t xml:space="preserve"> ďalej o navýšenie cien energií, kúrenia peletami, spotrebný materiál a hygienické a čistiace potreby.</w:t>
      </w:r>
    </w:p>
    <w:p w:rsidR="00F91E09" w:rsidRDefault="00F91E09" w:rsidP="000735C2">
      <w:pPr>
        <w:pStyle w:val="Odsekzoznamu"/>
        <w:rPr>
          <w:b/>
        </w:rPr>
      </w:pPr>
      <w:r>
        <w:rPr>
          <w:b/>
        </w:rPr>
        <w:t xml:space="preserve"> </w:t>
      </w:r>
      <w:r w:rsidRPr="007E5120">
        <w:rPr>
          <w:b/>
        </w:rPr>
        <w:t>Bežné výdavky –</w:t>
      </w:r>
      <w:r>
        <w:rPr>
          <w:b/>
        </w:rPr>
        <w:t xml:space="preserve"> sociálne zabezp. – posudky</w:t>
      </w:r>
    </w:p>
    <w:p w:rsidR="00F91E09" w:rsidRDefault="00F91E09" w:rsidP="000735C2">
      <w:pPr>
        <w:pStyle w:val="Odsekzoznamu"/>
      </w:pPr>
      <w:r w:rsidRPr="00BC7FFC">
        <w:t>Navýšenie na sumu 13.900,- € o sumu 250,- €, kde ide o vydanie knihy rodu Naď.</w:t>
      </w:r>
    </w:p>
    <w:p w:rsidR="00BC7FFC" w:rsidRPr="00BC7FFC" w:rsidRDefault="00BC7FFC" w:rsidP="000735C2">
      <w:pPr>
        <w:pStyle w:val="Odsekzoznamu"/>
        <w:rPr>
          <w:b/>
        </w:rPr>
      </w:pPr>
      <w:r w:rsidRPr="00BC7FFC">
        <w:rPr>
          <w:b/>
        </w:rPr>
        <w:t>Bežné výdavky – sociálne zabezpečenie</w:t>
      </w:r>
    </w:p>
    <w:p w:rsidR="00BC7FFC" w:rsidRDefault="00BC7FFC" w:rsidP="000735C2">
      <w:pPr>
        <w:pStyle w:val="Odsekzoznamu"/>
      </w:pPr>
      <w:r>
        <w:t>Navýšenie na sumu 7.721,50€ o sumu 6.121,50€. Ide o zvýšený výdavok súvisiaci s ubytovaním migrantov z Ukrajiny .</w:t>
      </w:r>
    </w:p>
    <w:p w:rsidR="00375CB3" w:rsidRDefault="00375CB3" w:rsidP="000735C2">
      <w:pPr>
        <w:pStyle w:val="Odsekzoznamu"/>
      </w:pPr>
    </w:p>
    <w:p w:rsidR="00375CB3" w:rsidRDefault="00375CB3" w:rsidP="00375CB3">
      <w:pPr>
        <w:pStyle w:val="Odsekzoznamu"/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 xml:space="preserve">súhlasím so </w:t>
      </w:r>
      <w:r>
        <w:rPr>
          <w:b/>
        </w:rPr>
        <w:t>všetkými uvedenými zmenami  v rozpočte v </w:t>
      </w:r>
      <w:r w:rsidRPr="00071A83">
        <w:rPr>
          <w:b/>
        </w:rPr>
        <w:t>bode</w:t>
      </w:r>
      <w:r>
        <w:rPr>
          <w:b/>
        </w:rPr>
        <w:t xml:space="preserve"> Bežné výdavky</w:t>
      </w:r>
    </w:p>
    <w:p w:rsidR="00375CB3" w:rsidRPr="00BC7FFC" w:rsidRDefault="00375CB3" w:rsidP="000735C2">
      <w:pPr>
        <w:pStyle w:val="Odsekzoznamu"/>
      </w:pPr>
    </w:p>
    <w:p w:rsidR="00375CB3" w:rsidRDefault="00375CB3" w:rsidP="00071A83">
      <w:pPr>
        <w:pStyle w:val="Odsekzoznamu"/>
        <w:numPr>
          <w:ilvl w:val="0"/>
          <w:numId w:val="3"/>
        </w:numPr>
      </w:pPr>
      <w:r>
        <w:t>Zmena v </w:t>
      </w:r>
      <w:r w:rsidRPr="00375CB3">
        <w:rPr>
          <w:b/>
        </w:rPr>
        <w:t>kapitálových výdavkoch</w:t>
      </w:r>
      <w:r>
        <w:t xml:space="preserve"> v podúčte </w:t>
      </w:r>
      <w:r w:rsidRPr="00E10490">
        <w:rPr>
          <w:b/>
        </w:rPr>
        <w:t>Výdavky ver. správy</w:t>
      </w:r>
      <w:r>
        <w:t xml:space="preserve"> </w:t>
      </w:r>
    </w:p>
    <w:p w:rsidR="00E10490" w:rsidRDefault="00E10490" w:rsidP="00E10490">
      <w:pPr>
        <w:pStyle w:val="Odsekzoznamu"/>
      </w:pPr>
      <w:r>
        <w:t xml:space="preserve">Ide o navýšenie z 25.800,- € na 59.115,34€ o sumu 33.315,34€, ide o zatiaľ nezrealizované projekty rekonštrukcia Briežku v sume 10.000,- €, rekonštrukcia cintorína 20.000,- € a rozdiel v rozpočte zo sumy 25.000,-€ na sumu 28.815,34 amfiteáter teda rozdiel 3.315,34€, spolu teda 33.315,34€ </w:t>
      </w:r>
    </w:p>
    <w:p w:rsidR="00DF7029" w:rsidRDefault="00DF7029" w:rsidP="00E10490">
      <w:pPr>
        <w:pStyle w:val="Odsekzoznamu"/>
        <w:rPr>
          <w:i/>
        </w:rPr>
      </w:pPr>
    </w:p>
    <w:p w:rsidR="00E10490" w:rsidRDefault="00E10490" w:rsidP="00E10490">
      <w:pPr>
        <w:pStyle w:val="Odsekzoznamu"/>
        <w:rPr>
          <w:b/>
        </w:rPr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>súhlasím so zmenou v rozpočte v uvedenom bode</w:t>
      </w:r>
    </w:p>
    <w:p w:rsidR="00DF7029" w:rsidRDefault="00DF7029" w:rsidP="00E10490">
      <w:pPr>
        <w:pStyle w:val="Odsekzoznamu"/>
      </w:pPr>
    </w:p>
    <w:p w:rsidR="00071A83" w:rsidRDefault="008824B1" w:rsidP="00DF7029">
      <w:pPr>
        <w:pStyle w:val="Odsekzoznamu"/>
      </w:pPr>
      <w:r>
        <w:t>Zmena v </w:t>
      </w:r>
      <w:r w:rsidRPr="00375CB3">
        <w:rPr>
          <w:b/>
        </w:rPr>
        <w:t>kapitálových výdavkoch</w:t>
      </w:r>
      <w:r>
        <w:t xml:space="preserve"> v podúčte </w:t>
      </w:r>
      <w:r w:rsidRPr="00375CB3">
        <w:rPr>
          <w:b/>
        </w:rPr>
        <w:t>Základné vzdelanie s bežnou starostlivosťou</w:t>
      </w:r>
      <w:r>
        <w:t xml:space="preserve"> si vyžaduje zmenu, nakoľko  suma v I. zmene rozpočtu bola 311.199,60 € a po zaúčtovaní všetkých rekonštrukčných prác vykonávaných na ZŠ+MŠ je </w:t>
      </w:r>
      <w:r w:rsidR="00A27C10">
        <w:t xml:space="preserve">291.336,95€, je </w:t>
      </w:r>
      <w:r w:rsidR="00071A83">
        <w:t xml:space="preserve"> rozmenené na </w:t>
      </w:r>
      <w:r w:rsidR="00071A83">
        <w:lastRenderedPageBreak/>
        <w:t>drobné: 202.083,-€ je dotácia a zvyšok teda 89.253,95€ je úver z komerčnej banky na vykrytie investičného zámeru.</w:t>
      </w:r>
    </w:p>
    <w:p w:rsidR="00DF7029" w:rsidRDefault="00DF7029" w:rsidP="00DF7029">
      <w:pPr>
        <w:pStyle w:val="Odsekzoznamu"/>
      </w:pPr>
    </w:p>
    <w:p w:rsidR="00071A83" w:rsidRDefault="00071A83" w:rsidP="00071A83">
      <w:pPr>
        <w:pStyle w:val="Odsekzoznamu"/>
        <w:rPr>
          <w:b/>
        </w:rPr>
      </w:pPr>
      <w:r w:rsidRPr="00071A83">
        <w:rPr>
          <w:i/>
        </w:rPr>
        <w:t>Stanovisko HK:</w:t>
      </w:r>
      <w:r>
        <w:t xml:space="preserve">  </w:t>
      </w:r>
      <w:r w:rsidRPr="00071A83">
        <w:rPr>
          <w:b/>
        </w:rPr>
        <w:t>súhlasím so zmenou v rozpočte v uvedenom bode</w:t>
      </w:r>
    </w:p>
    <w:p w:rsidR="00DF7029" w:rsidRDefault="00DF7029" w:rsidP="00071A83">
      <w:pPr>
        <w:pStyle w:val="Odsekzoznamu"/>
      </w:pPr>
    </w:p>
    <w:p w:rsidR="00071A83" w:rsidRDefault="00E10490" w:rsidP="00071A83">
      <w:pPr>
        <w:pStyle w:val="Odsekzoznamu"/>
        <w:numPr>
          <w:ilvl w:val="0"/>
          <w:numId w:val="3"/>
        </w:numPr>
      </w:pPr>
      <w:r w:rsidRPr="00E10490">
        <w:rPr>
          <w:b/>
        </w:rPr>
        <w:t>Výdavkové finančné operácie</w:t>
      </w:r>
      <w:r>
        <w:t xml:space="preserve"> bez zmeny v rozpočte</w:t>
      </w:r>
      <w:r w:rsidR="00071A83">
        <w:t>.</w:t>
      </w:r>
    </w:p>
    <w:p w:rsidR="00071A83" w:rsidRDefault="00071A83" w:rsidP="00E10490">
      <w:pPr>
        <w:pStyle w:val="Odsekzoznamu"/>
      </w:pPr>
      <w:r w:rsidRPr="00071A83">
        <w:rPr>
          <w:b/>
        </w:rPr>
        <w:tab/>
      </w:r>
    </w:p>
    <w:p w:rsidR="00071A83" w:rsidRDefault="00071A83" w:rsidP="00071A83">
      <w:pPr>
        <w:pStyle w:val="Odsekzoznamu"/>
        <w:tabs>
          <w:tab w:val="left" w:pos="7140"/>
        </w:tabs>
      </w:pPr>
    </w:p>
    <w:p w:rsidR="00071A83" w:rsidRDefault="00071A83" w:rsidP="00071A83">
      <w:pPr>
        <w:pStyle w:val="Odsekzoznamu"/>
      </w:pPr>
    </w:p>
    <w:p w:rsidR="00071A83" w:rsidRDefault="00071A83" w:rsidP="00E10490">
      <w:pPr>
        <w:pStyle w:val="Odsekzoznamu"/>
      </w:pP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69164A" w:rsidRPr="00E620E9" w:rsidRDefault="0069164A" w:rsidP="0069164A">
      <w:pPr>
        <w:pStyle w:val="Odsekzoznamu"/>
        <w:rPr>
          <w:b/>
          <w:sz w:val="28"/>
          <w:szCs w:val="28"/>
        </w:rPr>
      </w:pPr>
      <w:r>
        <w:t xml:space="preserve">Uvedené zmeny na rozpočte sú v súlade so zákonom o účtovníctve ako i v účtovaní rozpočtových a príspevkových organizácii a preto ako hlavná kontrolórka obce Vaďovce </w:t>
      </w:r>
      <w:r w:rsidRPr="00E620E9">
        <w:rPr>
          <w:b/>
          <w:sz w:val="28"/>
          <w:szCs w:val="28"/>
        </w:rPr>
        <w:t>súhlasím so všetkými navrhovanými zmenami v</w:t>
      </w:r>
      <w:r w:rsidR="00DF7029">
        <w:rPr>
          <w:b/>
          <w:sz w:val="28"/>
          <w:szCs w:val="28"/>
        </w:rPr>
        <w:t xml:space="preserve"> II. úprave rozpočtu na rok </w:t>
      </w:r>
      <w:r w:rsidRPr="00E620E9">
        <w:rPr>
          <w:b/>
          <w:sz w:val="28"/>
          <w:szCs w:val="28"/>
        </w:rPr>
        <w:t xml:space="preserve"> 2022.</w:t>
      </w: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E620E9" w:rsidRDefault="00E620E9" w:rsidP="0069164A">
      <w:pPr>
        <w:pStyle w:val="Odsekzoznamu"/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AB0C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0.2022</w:t>
      </w: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E620E9" w:rsidRPr="0004043A" w:rsidRDefault="00E620E9" w:rsidP="00E6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E620E9" w:rsidRDefault="00E620E9" w:rsidP="0031657F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1657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5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E620E9" w:rsidRPr="0004043A" w:rsidRDefault="00E620E9" w:rsidP="00E620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975F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0.2022</w:t>
      </w:r>
    </w:p>
    <w:p w:rsidR="00E620E9" w:rsidRDefault="00E620E9" w:rsidP="0069164A">
      <w:pPr>
        <w:pStyle w:val="Odsekzoznamu"/>
      </w:pPr>
    </w:p>
    <w:p w:rsidR="0069164A" w:rsidRDefault="0069164A" w:rsidP="0069164A">
      <w:pPr>
        <w:pStyle w:val="Odsekzoznamu"/>
      </w:pPr>
    </w:p>
    <w:p w:rsidR="0069164A" w:rsidRDefault="0069164A" w:rsidP="0069164A">
      <w:pPr>
        <w:pStyle w:val="Odsekzoznamu"/>
      </w:pPr>
    </w:p>
    <w:p w:rsidR="00321BCB" w:rsidRDefault="00321BCB" w:rsidP="00321BCB"/>
    <w:p w:rsidR="00321BCB" w:rsidRDefault="00321BCB" w:rsidP="00321BCB"/>
    <w:sectPr w:rsidR="00321BCB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108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1F60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6C32"/>
    <w:multiLevelType w:val="hybridMultilevel"/>
    <w:tmpl w:val="2EA4B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6F"/>
    <w:rsid w:val="00071A83"/>
    <w:rsid w:val="000735C2"/>
    <w:rsid w:val="000F348E"/>
    <w:rsid w:val="000F4DD3"/>
    <w:rsid w:val="001362F8"/>
    <w:rsid w:val="00224D0D"/>
    <w:rsid w:val="00251E35"/>
    <w:rsid w:val="0025508C"/>
    <w:rsid w:val="00274992"/>
    <w:rsid w:val="002B5793"/>
    <w:rsid w:val="002F0156"/>
    <w:rsid w:val="0030048C"/>
    <w:rsid w:val="0031657F"/>
    <w:rsid w:val="00321BCB"/>
    <w:rsid w:val="00326049"/>
    <w:rsid w:val="00326F15"/>
    <w:rsid w:val="0033083B"/>
    <w:rsid w:val="00375CB3"/>
    <w:rsid w:val="00404B2F"/>
    <w:rsid w:val="0043792D"/>
    <w:rsid w:val="006039F6"/>
    <w:rsid w:val="0069164A"/>
    <w:rsid w:val="006A21AF"/>
    <w:rsid w:val="006B21F1"/>
    <w:rsid w:val="006E3581"/>
    <w:rsid w:val="007E5120"/>
    <w:rsid w:val="007F1AD7"/>
    <w:rsid w:val="00842EA0"/>
    <w:rsid w:val="008708A4"/>
    <w:rsid w:val="008824B1"/>
    <w:rsid w:val="00936B55"/>
    <w:rsid w:val="00975F32"/>
    <w:rsid w:val="00A0057F"/>
    <w:rsid w:val="00A27C10"/>
    <w:rsid w:val="00A352B5"/>
    <w:rsid w:val="00A46A20"/>
    <w:rsid w:val="00AB0C3D"/>
    <w:rsid w:val="00AD4FCE"/>
    <w:rsid w:val="00B251ED"/>
    <w:rsid w:val="00BC7FFC"/>
    <w:rsid w:val="00C44965"/>
    <w:rsid w:val="00D20736"/>
    <w:rsid w:val="00DF7029"/>
    <w:rsid w:val="00E10490"/>
    <w:rsid w:val="00E620E9"/>
    <w:rsid w:val="00F5356F"/>
    <w:rsid w:val="00F91E09"/>
    <w:rsid w:val="00F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5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23</cp:revision>
  <dcterms:created xsi:type="dcterms:W3CDTF">2022-05-30T11:32:00Z</dcterms:created>
  <dcterms:modified xsi:type="dcterms:W3CDTF">2022-10-05T14:43:00Z</dcterms:modified>
</cp:coreProperties>
</file>